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759A0" w14:textId="77777777" w:rsidR="0013716E" w:rsidRPr="00531EDD" w:rsidRDefault="0013716E" w:rsidP="0013716E">
      <w:pPr>
        <w:pStyle w:val="NoSpacing"/>
        <w:rPr>
          <w:rFonts w:ascii="Arial" w:hAnsi="Arial" w:cs="Arial"/>
          <w:sz w:val="24"/>
        </w:rPr>
      </w:pPr>
      <w:r w:rsidRPr="00531EDD">
        <w:rPr>
          <w:rFonts w:ascii="Arial" w:hAnsi="Arial" w:cs="Arial"/>
          <w:sz w:val="24"/>
        </w:rPr>
        <w:t>How to Use Crystals for Energy and Intention</w:t>
      </w:r>
    </w:p>
    <w:p w14:paraId="60DA746F" w14:textId="77777777" w:rsidR="000B1F8B" w:rsidRPr="00531EDD" w:rsidRDefault="000B1F8B" w:rsidP="0013716E">
      <w:pPr>
        <w:pStyle w:val="NoSpacing"/>
        <w:rPr>
          <w:rFonts w:ascii="Arial" w:hAnsi="Arial" w:cs="Arial"/>
          <w:sz w:val="24"/>
        </w:rPr>
      </w:pPr>
    </w:p>
    <w:p w14:paraId="0F50EFAC" w14:textId="77777777" w:rsidR="00145FCC" w:rsidRPr="00531EDD" w:rsidRDefault="00A361DF" w:rsidP="00A361DF">
      <w:pPr>
        <w:pStyle w:val="NoSpacing"/>
        <w:rPr>
          <w:rFonts w:ascii="Arial" w:hAnsi="Arial" w:cs="Arial"/>
          <w:sz w:val="24"/>
        </w:rPr>
      </w:pPr>
      <w:r w:rsidRPr="00A361DF">
        <w:rPr>
          <w:rFonts w:ascii="Arial" w:hAnsi="Arial" w:cs="Arial"/>
          <w:sz w:val="24"/>
        </w:rPr>
        <w:t xml:space="preserve">Crystals are powerful tools for enhancing energy and setting intentions in your daily life. They’ve been used for centuries across cultures for their natural ability to support healing, focus, and spiritual growth. Each crystal holds a unique vibration that can influence your emotional, mental, and physical well-being. </w:t>
      </w:r>
    </w:p>
    <w:p w14:paraId="45823227" w14:textId="77777777" w:rsidR="00145FCC" w:rsidRPr="00531EDD" w:rsidRDefault="00145FCC" w:rsidP="00A361DF">
      <w:pPr>
        <w:pStyle w:val="NoSpacing"/>
        <w:rPr>
          <w:rFonts w:ascii="Arial" w:hAnsi="Arial" w:cs="Arial"/>
          <w:sz w:val="24"/>
        </w:rPr>
      </w:pPr>
    </w:p>
    <w:p w14:paraId="7C64FBD3" w14:textId="2F0748D7" w:rsidR="00A361DF" w:rsidRPr="00531EDD" w:rsidRDefault="00A361DF" w:rsidP="00A361DF">
      <w:pPr>
        <w:pStyle w:val="NoSpacing"/>
        <w:rPr>
          <w:rFonts w:ascii="Arial" w:hAnsi="Arial" w:cs="Arial"/>
          <w:sz w:val="24"/>
        </w:rPr>
      </w:pPr>
      <w:r w:rsidRPr="00A361DF">
        <w:rPr>
          <w:rFonts w:ascii="Arial" w:hAnsi="Arial" w:cs="Arial"/>
          <w:sz w:val="24"/>
        </w:rPr>
        <w:t>Whether you’re new to working with crystals or looking to deepen your practice, they can help you align with your goals, release negativity, and cultivate mindfulness. The key is to work with them intentionally, allowing their energy to support your personal growth and spiritual connection.</w:t>
      </w:r>
    </w:p>
    <w:p w14:paraId="1EF3C389" w14:textId="77777777" w:rsidR="00B5297B" w:rsidRPr="00531EDD" w:rsidRDefault="00B5297B" w:rsidP="00A361DF">
      <w:pPr>
        <w:pStyle w:val="NoSpacing"/>
        <w:rPr>
          <w:rFonts w:ascii="Arial" w:hAnsi="Arial" w:cs="Arial"/>
          <w:sz w:val="24"/>
        </w:rPr>
      </w:pPr>
    </w:p>
    <w:p w14:paraId="29F78203" w14:textId="77777777" w:rsidR="00B5297B" w:rsidRPr="00A361DF" w:rsidRDefault="00B5297B" w:rsidP="00A361DF">
      <w:pPr>
        <w:pStyle w:val="NoSpacing"/>
        <w:rPr>
          <w:rFonts w:ascii="Arial" w:hAnsi="Arial" w:cs="Arial"/>
          <w:sz w:val="24"/>
        </w:rPr>
      </w:pPr>
    </w:p>
    <w:p w14:paraId="491DC5C3" w14:textId="77777777" w:rsidR="00A361DF" w:rsidRPr="00531EDD" w:rsidRDefault="00A361DF" w:rsidP="00A361DF">
      <w:pPr>
        <w:pStyle w:val="NoSpacing"/>
        <w:rPr>
          <w:rFonts w:ascii="Arial" w:hAnsi="Arial" w:cs="Arial"/>
          <w:b/>
          <w:bCs/>
          <w:sz w:val="24"/>
        </w:rPr>
      </w:pPr>
      <w:r w:rsidRPr="00A361DF">
        <w:rPr>
          <w:rFonts w:ascii="Arial" w:hAnsi="Arial" w:cs="Arial"/>
          <w:b/>
          <w:bCs/>
          <w:sz w:val="24"/>
        </w:rPr>
        <w:t>Understanding the Energy of Crystals</w:t>
      </w:r>
    </w:p>
    <w:p w14:paraId="1293E18B" w14:textId="77777777" w:rsidR="00B5297B" w:rsidRPr="00A361DF" w:rsidRDefault="00B5297B" w:rsidP="00A361DF">
      <w:pPr>
        <w:pStyle w:val="NoSpacing"/>
        <w:rPr>
          <w:rFonts w:ascii="Arial" w:hAnsi="Arial" w:cs="Arial"/>
          <w:b/>
          <w:bCs/>
          <w:sz w:val="24"/>
        </w:rPr>
      </w:pPr>
    </w:p>
    <w:p w14:paraId="7E492E25" w14:textId="77777777" w:rsidR="00145FCC" w:rsidRPr="00531EDD" w:rsidRDefault="00A361DF" w:rsidP="00A361DF">
      <w:pPr>
        <w:pStyle w:val="NoSpacing"/>
        <w:rPr>
          <w:rFonts w:ascii="Arial" w:hAnsi="Arial" w:cs="Arial"/>
          <w:sz w:val="24"/>
        </w:rPr>
      </w:pPr>
      <w:r w:rsidRPr="00A361DF">
        <w:rPr>
          <w:rFonts w:ascii="Arial" w:hAnsi="Arial" w:cs="Arial"/>
          <w:sz w:val="24"/>
        </w:rPr>
        <w:t xml:space="preserve">Crystals are formed through natural geological processes, which give them their unique structures and energetic properties. Their energy comes from the way their atoms are arranged, creating stable, repeating patterns that emit consistent vibrations. These vibrations can interact with your own energy field, influencing your emotions, thoughts, and physical well-being. </w:t>
      </w:r>
    </w:p>
    <w:p w14:paraId="335F1823" w14:textId="77777777" w:rsidR="00145FCC" w:rsidRPr="00531EDD" w:rsidRDefault="00145FCC" w:rsidP="00A361DF">
      <w:pPr>
        <w:pStyle w:val="NoSpacing"/>
        <w:rPr>
          <w:rFonts w:ascii="Arial" w:hAnsi="Arial" w:cs="Arial"/>
          <w:sz w:val="24"/>
        </w:rPr>
      </w:pPr>
    </w:p>
    <w:p w14:paraId="1638AA47" w14:textId="485EC79F" w:rsidR="00A361DF" w:rsidRPr="00531EDD" w:rsidRDefault="00A361DF" w:rsidP="00A361DF">
      <w:pPr>
        <w:pStyle w:val="NoSpacing"/>
        <w:rPr>
          <w:rFonts w:ascii="Arial" w:hAnsi="Arial" w:cs="Arial"/>
          <w:sz w:val="24"/>
        </w:rPr>
      </w:pPr>
      <w:r w:rsidRPr="00A361DF">
        <w:rPr>
          <w:rFonts w:ascii="Arial" w:hAnsi="Arial" w:cs="Arial"/>
          <w:sz w:val="24"/>
        </w:rPr>
        <w:t>Different crystals carry different energetic qualities</w:t>
      </w:r>
      <w:r w:rsidR="00DD4469" w:rsidRPr="00531EDD">
        <w:rPr>
          <w:rFonts w:ascii="Arial" w:hAnsi="Arial" w:cs="Arial"/>
          <w:sz w:val="24"/>
        </w:rPr>
        <w:t xml:space="preserve">, </w:t>
      </w:r>
      <w:r w:rsidRPr="00A361DF">
        <w:rPr>
          <w:rFonts w:ascii="Arial" w:hAnsi="Arial" w:cs="Arial"/>
          <w:sz w:val="24"/>
        </w:rPr>
        <w:t>for example, amethyst promotes calmness, while citrine is known for boosting positivity. When you work with crystals, you’re tuning into these natural frequencies, allowing them to support balance, clarity, and personal transformation in your life.</w:t>
      </w:r>
    </w:p>
    <w:p w14:paraId="151E198D" w14:textId="77777777" w:rsidR="00B5297B" w:rsidRPr="00531EDD" w:rsidRDefault="00B5297B" w:rsidP="00A361DF">
      <w:pPr>
        <w:pStyle w:val="NoSpacing"/>
        <w:rPr>
          <w:rFonts w:ascii="Arial" w:hAnsi="Arial" w:cs="Arial"/>
          <w:sz w:val="24"/>
        </w:rPr>
      </w:pPr>
    </w:p>
    <w:p w14:paraId="716D5946" w14:textId="77777777" w:rsidR="00B5297B" w:rsidRPr="00A361DF" w:rsidRDefault="00B5297B" w:rsidP="00A361DF">
      <w:pPr>
        <w:pStyle w:val="NoSpacing"/>
        <w:rPr>
          <w:rFonts w:ascii="Arial" w:hAnsi="Arial" w:cs="Arial"/>
          <w:sz w:val="24"/>
        </w:rPr>
      </w:pPr>
    </w:p>
    <w:p w14:paraId="16E91081" w14:textId="77777777" w:rsidR="00A361DF" w:rsidRPr="00531EDD" w:rsidRDefault="00A361DF" w:rsidP="00A361DF">
      <w:pPr>
        <w:pStyle w:val="NoSpacing"/>
        <w:rPr>
          <w:rFonts w:ascii="Arial" w:hAnsi="Arial" w:cs="Arial"/>
          <w:b/>
          <w:bCs/>
          <w:sz w:val="24"/>
        </w:rPr>
      </w:pPr>
      <w:r w:rsidRPr="00A361DF">
        <w:rPr>
          <w:rFonts w:ascii="Arial" w:hAnsi="Arial" w:cs="Arial"/>
          <w:b/>
          <w:bCs/>
          <w:sz w:val="24"/>
        </w:rPr>
        <w:t>The Importance of Setting Intentions with Crystals</w:t>
      </w:r>
    </w:p>
    <w:p w14:paraId="1C086DDA" w14:textId="77777777" w:rsidR="00B5297B" w:rsidRPr="00A361DF" w:rsidRDefault="00B5297B" w:rsidP="00A361DF">
      <w:pPr>
        <w:pStyle w:val="NoSpacing"/>
        <w:rPr>
          <w:rFonts w:ascii="Arial" w:hAnsi="Arial" w:cs="Arial"/>
          <w:b/>
          <w:bCs/>
          <w:sz w:val="24"/>
        </w:rPr>
      </w:pPr>
    </w:p>
    <w:p w14:paraId="3109AF26" w14:textId="2E5A3388" w:rsidR="00145FCC" w:rsidRPr="00531EDD" w:rsidRDefault="00A361DF" w:rsidP="00A361DF">
      <w:pPr>
        <w:pStyle w:val="NoSpacing"/>
        <w:rPr>
          <w:rFonts w:ascii="Arial" w:hAnsi="Arial" w:cs="Arial"/>
          <w:sz w:val="24"/>
        </w:rPr>
      </w:pPr>
      <w:r w:rsidRPr="00A361DF">
        <w:rPr>
          <w:rFonts w:ascii="Arial" w:hAnsi="Arial" w:cs="Arial"/>
          <w:sz w:val="24"/>
        </w:rPr>
        <w:t>Setting intentions when working with crystals gives your practice purpose and direction. Crystals amplify the energy you focus on, so a clear intention helps align their natural properties with your goals. Before using a crystal, pause and reflect on what you want to achieve</w:t>
      </w:r>
      <w:r w:rsidR="00DD4469" w:rsidRPr="00531EDD">
        <w:rPr>
          <w:rFonts w:ascii="Arial" w:hAnsi="Arial" w:cs="Arial"/>
          <w:sz w:val="24"/>
        </w:rPr>
        <w:t xml:space="preserve">, </w:t>
      </w:r>
      <w:r w:rsidRPr="00A361DF">
        <w:rPr>
          <w:rFonts w:ascii="Arial" w:hAnsi="Arial" w:cs="Arial"/>
          <w:sz w:val="24"/>
        </w:rPr>
        <w:t xml:space="preserve">whether it’s emotional healing, protection, or clarity. </w:t>
      </w:r>
    </w:p>
    <w:p w14:paraId="64F623CA" w14:textId="77777777" w:rsidR="00145FCC" w:rsidRPr="00531EDD" w:rsidRDefault="00145FCC" w:rsidP="00A361DF">
      <w:pPr>
        <w:pStyle w:val="NoSpacing"/>
        <w:rPr>
          <w:rFonts w:ascii="Arial" w:hAnsi="Arial" w:cs="Arial"/>
          <w:sz w:val="24"/>
        </w:rPr>
      </w:pPr>
    </w:p>
    <w:p w14:paraId="062AECE0" w14:textId="5B910192" w:rsidR="00A361DF" w:rsidRPr="00531EDD" w:rsidRDefault="00A361DF" w:rsidP="00A361DF">
      <w:pPr>
        <w:pStyle w:val="NoSpacing"/>
        <w:rPr>
          <w:rFonts w:ascii="Arial" w:hAnsi="Arial" w:cs="Arial"/>
          <w:sz w:val="24"/>
        </w:rPr>
      </w:pPr>
      <w:r w:rsidRPr="00A361DF">
        <w:rPr>
          <w:rFonts w:ascii="Arial" w:hAnsi="Arial" w:cs="Arial"/>
          <w:sz w:val="24"/>
        </w:rPr>
        <w:t>Hold the crystal in your hand, take a few deep breaths, and mentally or verbally state your intention. For example, you might say, “I invite peace and calm into my life.” This simple step connects your energy with the crystal’s vibration, making your practice more meaningful and effective.</w:t>
      </w:r>
    </w:p>
    <w:p w14:paraId="23A65F53" w14:textId="77777777" w:rsidR="00B5297B" w:rsidRPr="00531EDD" w:rsidRDefault="00B5297B" w:rsidP="00A361DF">
      <w:pPr>
        <w:pStyle w:val="NoSpacing"/>
        <w:rPr>
          <w:rFonts w:ascii="Arial" w:hAnsi="Arial" w:cs="Arial"/>
          <w:sz w:val="24"/>
        </w:rPr>
      </w:pPr>
    </w:p>
    <w:p w14:paraId="65FC2974" w14:textId="77777777" w:rsidR="00B5297B" w:rsidRPr="00A361DF" w:rsidRDefault="00B5297B" w:rsidP="00A361DF">
      <w:pPr>
        <w:pStyle w:val="NoSpacing"/>
        <w:rPr>
          <w:rFonts w:ascii="Arial" w:hAnsi="Arial" w:cs="Arial"/>
          <w:sz w:val="24"/>
        </w:rPr>
      </w:pPr>
    </w:p>
    <w:p w14:paraId="37CDEFD8" w14:textId="77777777" w:rsidR="00A361DF" w:rsidRPr="00531EDD" w:rsidRDefault="00A361DF" w:rsidP="00A361DF">
      <w:pPr>
        <w:pStyle w:val="NoSpacing"/>
        <w:rPr>
          <w:rFonts w:ascii="Arial" w:hAnsi="Arial" w:cs="Arial"/>
          <w:b/>
          <w:bCs/>
          <w:sz w:val="24"/>
        </w:rPr>
      </w:pPr>
      <w:r w:rsidRPr="00A361DF">
        <w:rPr>
          <w:rFonts w:ascii="Arial" w:hAnsi="Arial" w:cs="Arial"/>
          <w:b/>
          <w:bCs/>
          <w:sz w:val="24"/>
        </w:rPr>
        <w:t>How to Choose Crystals That Align with Your Goals</w:t>
      </w:r>
    </w:p>
    <w:p w14:paraId="4958CA84" w14:textId="77777777" w:rsidR="00B5297B" w:rsidRPr="00A361DF" w:rsidRDefault="00B5297B" w:rsidP="00A361DF">
      <w:pPr>
        <w:pStyle w:val="NoSpacing"/>
        <w:rPr>
          <w:rFonts w:ascii="Arial" w:hAnsi="Arial" w:cs="Arial"/>
          <w:b/>
          <w:bCs/>
          <w:sz w:val="24"/>
        </w:rPr>
      </w:pPr>
    </w:p>
    <w:p w14:paraId="385144E5" w14:textId="6C24D66C" w:rsidR="00145FCC" w:rsidRPr="00531EDD" w:rsidRDefault="00A361DF" w:rsidP="00A361DF">
      <w:pPr>
        <w:pStyle w:val="NoSpacing"/>
        <w:rPr>
          <w:rFonts w:ascii="Arial" w:hAnsi="Arial" w:cs="Arial"/>
          <w:sz w:val="24"/>
        </w:rPr>
      </w:pPr>
      <w:r w:rsidRPr="00A361DF">
        <w:rPr>
          <w:rFonts w:ascii="Arial" w:hAnsi="Arial" w:cs="Arial"/>
          <w:sz w:val="24"/>
        </w:rPr>
        <w:t>Choosing the right crystal starts with identifying your intention. Consider what you want to focus on</w:t>
      </w:r>
      <w:r w:rsidR="00DD4469" w:rsidRPr="00531EDD">
        <w:rPr>
          <w:rFonts w:ascii="Arial" w:hAnsi="Arial" w:cs="Arial"/>
          <w:sz w:val="24"/>
        </w:rPr>
        <w:t xml:space="preserve">, </w:t>
      </w:r>
      <w:r w:rsidRPr="00A361DF">
        <w:rPr>
          <w:rFonts w:ascii="Arial" w:hAnsi="Arial" w:cs="Arial"/>
          <w:sz w:val="24"/>
        </w:rPr>
        <w:t xml:space="preserve">whether it’s love, confidence, protection, or clarity. Research crystals that align with those goals. For example, rose quartz supports self-love, while black tourmaline offers grounding and protection. Trust your intuition when selecting a crystal. </w:t>
      </w:r>
    </w:p>
    <w:p w14:paraId="6B7E8B24" w14:textId="77777777" w:rsidR="00145FCC" w:rsidRPr="00531EDD" w:rsidRDefault="00145FCC" w:rsidP="00A361DF">
      <w:pPr>
        <w:pStyle w:val="NoSpacing"/>
        <w:rPr>
          <w:rFonts w:ascii="Arial" w:hAnsi="Arial" w:cs="Arial"/>
          <w:sz w:val="24"/>
        </w:rPr>
      </w:pPr>
    </w:p>
    <w:p w14:paraId="7276FA39" w14:textId="0B93965B" w:rsidR="00A361DF" w:rsidRPr="00531EDD" w:rsidRDefault="00A361DF" w:rsidP="00A361DF">
      <w:pPr>
        <w:pStyle w:val="NoSpacing"/>
        <w:rPr>
          <w:rFonts w:ascii="Arial" w:hAnsi="Arial" w:cs="Arial"/>
          <w:sz w:val="24"/>
        </w:rPr>
      </w:pPr>
      <w:r w:rsidRPr="00A361DF">
        <w:rPr>
          <w:rFonts w:ascii="Arial" w:hAnsi="Arial" w:cs="Arial"/>
          <w:sz w:val="24"/>
        </w:rPr>
        <w:t>Sometimes, you’ll feel drawn to a specific stone without knowing why</w:t>
      </w:r>
      <w:r w:rsidR="00DD4469" w:rsidRPr="00531EDD">
        <w:rPr>
          <w:rFonts w:ascii="Arial" w:hAnsi="Arial" w:cs="Arial"/>
          <w:sz w:val="24"/>
        </w:rPr>
        <w:t xml:space="preserve">, </w:t>
      </w:r>
      <w:r w:rsidRPr="00A361DF">
        <w:rPr>
          <w:rFonts w:ascii="Arial" w:hAnsi="Arial" w:cs="Arial"/>
          <w:sz w:val="24"/>
        </w:rPr>
        <w:t>that’s often a sign it’s what you need. Hold different crystals in your hand to sense their energy. If one feels warm, tingly, or comforting, it’s likely a good match for your current needs.</w:t>
      </w:r>
    </w:p>
    <w:p w14:paraId="26A2017B" w14:textId="77777777" w:rsidR="00B5297B" w:rsidRPr="00531EDD" w:rsidRDefault="00B5297B" w:rsidP="00A361DF">
      <w:pPr>
        <w:pStyle w:val="NoSpacing"/>
        <w:rPr>
          <w:rFonts w:ascii="Arial" w:hAnsi="Arial" w:cs="Arial"/>
          <w:sz w:val="24"/>
        </w:rPr>
      </w:pPr>
    </w:p>
    <w:p w14:paraId="483221F5" w14:textId="77777777" w:rsidR="00B5297B" w:rsidRPr="00A361DF" w:rsidRDefault="00B5297B" w:rsidP="00A361DF">
      <w:pPr>
        <w:pStyle w:val="NoSpacing"/>
        <w:rPr>
          <w:rFonts w:ascii="Arial" w:hAnsi="Arial" w:cs="Arial"/>
          <w:sz w:val="24"/>
        </w:rPr>
      </w:pPr>
    </w:p>
    <w:p w14:paraId="596A44DB" w14:textId="77777777" w:rsidR="00A361DF" w:rsidRPr="00531EDD" w:rsidRDefault="00A361DF" w:rsidP="00A361DF">
      <w:pPr>
        <w:pStyle w:val="NoSpacing"/>
        <w:rPr>
          <w:rFonts w:ascii="Arial" w:hAnsi="Arial" w:cs="Arial"/>
          <w:b/>
          <w:bCs/>
          <w:sz w:val="24"/>
        </w:rPr>
      </w:pPr>
      <w:r w:rsidRPr="00A361DF">
        <w:rPr>
          <w:rFonts w:ascii="Arial" w:hAnsi="Arial" w:cs="Arial"/>
          <w:b/>
          <w:bCs/>
          <w:sz w:val="24"/>
        </w:rPr>
        <w:t>Cleansing and Charging Your Crystals for Optimal Energy</w:t>
      </w:r>
    </w:p>
    <w:p w14:paraId="271C7698" w14:textId="77777777" w:rsidR="00B5297B" w:rsidRPr="00A361DF" w:rsidRDefault="00B5297B" w:rsidP="00A361DF">
      <w:pPr>
        <w:pStyle w:val="NoSpacing"/>
        <w:rPr>
          <w:rFonts w:ascii="Arial" w:hAnsi="Arial" w:cs="Arial"/>
          <w:b/>
          <w:bCs/>
          <w:sz w:val="24"/>
        </w:rPr>
      </w:pPr>
    </w:p>
    <w:p w14:paraId="6D8F6B5D" w14:textId="77777777" w:rsidR="00145FCC" w:rsidRPr="00531EDD" w:rsidRDefault="00A361DF" w:rsidP="00A361DF">
      <w:pPr>
        <w:pStyle w:val="NoSpacing"/>
        <w:rPr>
          <w:rFonts w:ascii="Arial" w:hAnsi="Arial" w:cs="Arial"/>
          <w:sz w:val="24"/>
        </w:rPr>
      </w:pPr>
      <w:r w:rsidRPr="00A361DF">
        <w:rPr>
          <w:rFonts w:ascii="Arial" w:hAnsi="Arial" w:cs="Arial"/>
          <w:sz w:val="24"/>
        </w:rPr>
        <w:t xml:space="preserve">Cleansing your crystals removes any stagnant energy they may have absorbed, while charging them helps restore their natural vibration. To cleanse, you can rinse crystals with water (ensure the crystal is water-safe), place them under moonlight, smudge them with sage or palo santo, or bury them in the earth for a few hours. </w:t>
      </w:r>
    </w:p>
    <w:p w14:paraId="2B6F46F1" w14:textId="77777777" w:rsidR="00145FCC" w:rsidRPr="00531EDD" w:rsidRDefault="00145FCC" w:rsidP="00A361DF">
      <w:pPr>
        <w:pStyle w:val="NoSpacing"/>
        <w:rPr>
          <w:rFonts w:ascii="Arial" w:hAnsi="Arial" w:cs="Arial"/>
          <w:sz w:val="24"/>
        </w:rPr>
      </w:pPr>
    </w:p>
    <w:p w14:paraId="5CE071FA" w14:textId="3216B01E" w:rsidR="00A361DF" w:rsidRPr="00531EDD" w:rsidRDefault="00A361DF" w:rsidP="00A361DF">
      <w:pPr>
        <w:pStyle w:val="NoSpacing"/>
        <w:rPr>
          <w:rFonts w:ascii="Arial" w:hAnsi="Arial" w:cs="Arial"/>
          <w:sz w:val="24"/>
        </w:rPr>
      </w:pPr>
      <w:r w:rsidRPr="00A361DF">
        <w:rPr>
          <w:rFonts w:ascii="Arial" w:hAnsi="Arial" w:cs="Arial"/>
          <w:sz w:val="24"/>
        </w:rPr>
        <w:t>To charge, leave them in sunlight, place them on a selenite slab, or set them near other high-vibration crystals like clear quartz. Regularly cleansing and charging your crystals keeps their energy clear and aligned, ensuring they’re working at their highest potential to support your intentions.</w:t>
      </w:r>
    </w:p>
    <w:p w14:paraId="7E892BBA" w14:textId="77777777" w:rsidR="00B5297B" w:rsidRPr="00531EDD" w:rsidRDefault="00B5297B" w:rsidP="00A361DF">
      <w:pPr>
        <w:pStyle w:val="NoSpacing"/>
        <w:rPr>
          <w:rFonts w:ascii="Arial" w:hAnsi="Arial" w:cs="Arial"/>
          <w:sz w:val="24"/>
        </w:rPr>
      </w:pPr>
    </w:p>
    <w:p w14:paraId="3E97B7C7" w14:textId="77777777" w:rsidR="00B5297B" w:rsidRPr="00A361DF" w:rsidRDefault="00B5297B" w:rsidP="00A361DF">
      <w:pPr>
        <w:pStyle w:val="NoSpacing"/>
        <w:rPr>
          <w:rFonts w:ascii="Arial" w:hAnsi="Arial" w:cs="Arial"/>
          <w:sz w:val="24"/>
        </w:rPr>
      </w:pPr>
    </w:p>
    <w:p w14:paraId="29817DA8" w14:textId="77777777" w:rsidR="00A361DF" w:rsidRPr="00531EDD" w:rsidRDefault="00A361DF" w:rsidP="00A361DF">
      <w:pPr>
        <w:pStyle w:val="NoSpacing"/>
        <w:rPr>
          <w:rFonts w:ascii="Arial" w:hAnsi="Arial" w:cs="Arial"/>
          <w:b/>
          <w:bCs/>
          <w:sz w:val="24"/>
        </w:rPr>
      </w:pPr>
      <w:r w:rsidRPr="00A361DF">
        <w:rPr>
          <w:rFonts w:ascii="Arial" w:hAnsi="Arial" w:cs="Arial"/>
          <w:b/>
          <w:bCs/>
          <w:sz w:val="24"/>
        </w:rPr>
        <w:t>Simple Ways to Use Crystals in Your Daily Life</w:t>
      </w:r>
    </w:p>
    <w:p w14:paraId="00FD81E3" w14:textId="77777777" w:rsidR="00B5297B" w:rsidRPr="00A361DF" w:rsidRDefault="00B5297B" w:rsidP="00A361DF">
      <w:pPr>
        <w:pStyle w:val="NoSpacing"/>
        <w:rPr>
          <w:rFonts w:ascii="Arial" w:hAnsi="Arial" w:cs="Arial"/>
          <w:b/>
          <w:bCs/>
          <w:sz w:val="24"/>
        </w:rPr>
      </w:pPr>
    </w:p>
    <w:p w14:paraId="01A6697A" w14:textId="77777777" w:rsidR="00145FCC" w:rsidRPr="00531EDD" w:rsidRDefault="00A361DF" w:rsidP="00A361DF">
      <w:pPr>
        <w:pStyle w:val="NoSpacing"/>
        <w:rPr>
          <w:rFonts w:ascii="Arial" w:hAnsi="Arial" w:cs="Arial"/>
          <w:sz w:val="24"/>
        </w:rPr>
      </w:pPr>
      <w:r w:rsidRPr="00A361DF">
        <w:rPr>
          <w:rFonts w:ascii="Arial" w:hAnsi="Arial" w:cs="Arial"/>
          <w:sz w:val="24"/>
        </w:rPr>
        <w:t xml:space="preserve">Incorporating crystals into your daily routine can be simple and effective. Carry a small crystal in your pocket or purse to stay connected to its energy throughout the day. Wear crystal jewelry, like bracelets or pendants, to keep their vibrations close to your body. </w:t>
      </w:r>
    </w:p>
    <w:p w14:paraId="0B4A4DDC" w14:textId="77777777" w:rsidR="00145FCC" w:rsidRPr="00531EDD" w:rsidRDefault="00145FCC" w:rsidP="00A361DF">
      <w:pPr>
        <w:pStyle w:val="NoSpacing"/>
        <w:rPr>
          <w:rFonts w:ascii="Arial" w:hAnsi="Arial" w:cs="Arial"/>
          <w:sz w:val="24"/>
        </w:rPr>
      </w:pPr>
    </w:p>
    <w:p w14:paraId="67BE56D8" w14:textId="541531EE" w:rsidR="00A361DF" w:rsidRPr="00531EDD" w:rsidRDefault="00A361DF" w:rsidP="00A361DF">
      <w:pPr>
        <w:pStyle w:val="NoSpacing"/>
        <w:rPr>
          <w:rFonts w:ascii="Arial" w:hAnsi="Arial" w:cs="Arial"/>
          <w:sz w:val="24"/>
        </w:rPr>
      </w:pPr>
      <w:r w:rsidRPr="00A361DF">
        <w:rPr>
          <w:rFonts w:ascii="Arial" w:hAnsi="Arial" w:cs="Arial"/>
          <w:sz w:val="24"/>
        </w:rPr>
        <w:t>Place crystals in your home or workspace to create a positive environment</w:t>
      </w:r>
      <w:r w:rsidR="00DD4469" w:rsidRPr="00531EDD">
        <w:rPr>
          <w:rFonts w:ascii="Arial" w:hAnsi="Arial" w:cs="Arial"/>
          <w:sz w:val="24"/>
        </w:rPr>
        <w:t xml:space="preserve">, </w:t>
      </w:r>
      <w:r w:rsidRPr="00A361DF">
        <w:rPr>
          <w:rFonts w:ascii="Arial" w:hAnsi="Arial" w:cs="Arial"/>
          <w:sz w:val="24"/>
        </w:rPr>
        <w:t>rose quartz for love, black tourmaline for protection, or citrine for abundance. You can also hold a crystal during meditation, place it under your pillow for restful sleep, or include it in your morning rituals to set intentions for the day.</w:t>
      </w:r>
    </w:p>
    <w:p w14:paraId="191EED47" w14:textId="77777777" w:rsidR="00B5297B" w:rsidRPr="00531EDD" w:rsidRDefault="00B5297B" w:rsidP="00A361DF">
      <w:pPr>
        <w:pStyle w:val="NoSpacing"/>
        <w:rPr>
          <w:rFonts w:ascii="Arial" w:hAnsi="Arial" w:cs="Arial"/>
          <w:sz w:val="24"/>
        </w:rPr>
      </w:pPr>
    </w:p>
    <w:p w14:paraId="4CBB11C8" w14:textId="77777777" w:rsidR="00B5297B" w:rsidRPr="00A361DF" w:rsidRDefault="00B5297B" w:rsidP="00A361DF">
      <w:pPr>
        <w:pStyle w:val="NoSpacing"/>
        <w:rPr>
          <w:rFonts w:ascii="Arial" w:hAnsi="Arial" w:cs="Arial"/>
          <w:sz w:val="24"/>
        </w:rPr>
      </w:pPr>
    </w:p>
    <w:p w14:paraId="0C167AE2" w14:textId="77777777" w:rsidR="00A361DF" w:rsidRPr="00531EDD" w:rsidRDefault="00A361DF" w:rsidP="00A361DF">
      <w:pPr>
        <w:pStyle w:val="NoSpacing"/>
        <w:rPr>
          <w:rFonts w:ascii="Arial" w:hAnsi="Arial" w:cs="Arial"/>
          <w:b/>
          <w:bCs/>
          <w:sz w:val="24"/>
        </w:rPr>
      </w:pPr>
      <w:r w:rsidRPr="00A361DF">
        <w:rPr>
          <w:rFonts w:ascii="Arial" w:hAnsi="Arial" w:cs="Arial"/>
          <w:b/>
          <w:bCs/>
          <w:sz w:val="24"/>
        </w:rPr>
        <w:t>Incorporating Crystals into Meditation and Mindfulness Practices</w:t>
      </w:r>
    </w:p>
    <w:p w14:paraId="60B18100" w14:textId="77777777" w:rsidR="00B5297B" w:rsidRPr="00A361DF" w:rsidRDefault="00B5297B" w:rsidP="00A361DF">
      <w:pPr>
        <w:pStyle w:val="NoSpacing"/>
        <w:rPr>
          <w:rFonts w:ascii="Arial" w:hAnsi="Arial" w:cs="Arial"/>
          <w:b/>
          <w:bCs/>
          <w:sz w:val="24"/>
        </w:rPr>
      </w:pPr>
    </w:p>
    <w:p w14:paraId="3871C7C5" w14:textId="6A964C52" w:rsidR="00145FCC" w:rsidRPr="00531EDD" w:rsidRDefault="00A361DF" w:rsidP="00A361DF">
      <w:pPr>
        <w:pStyle w:val="NoSpacing"/>
        <w:rPr>
          <w:rFonts w:ascii="Arial" w:hAnsi="Arial" w:cs="Arial"/>
          <w:sz w:val="24"/>
        </w:rPr>
      </w:pPr>
      <w:r w:rsidRPr="00A361DF">
        <w:rPr>
          <w:rFonts w:ascii="Arial" w:hAnsi="Arial" w:cs="Arial"/>
          <w:sz w:val="24"/>
        </w:rPr>
        <w:t>Crystals can enhance your meditation and mindfulness practices by helping you focus your energy and intentions. Choose a crystal that aligns with what you want to cultivate</w:t>
      </w:r>
      <w:r w:rsidR="00DD4469" w:rsidRPr="00531EDD">
        <w:rPr>
          <w:rFonts w:ascii="Arial" w:hAnsi="Arial" w:cs="Arial"/>
          <w:sz w:val="24"/>
        </w:rPr>
        <w:t xml:space="preserve">, </w:t>
      </w:r>
      <w:r w:rsidRPr="00A361DF">
        <w:rPr>
          <w:rFonts w:ascii="Arial" w:hAnsi="Arial" w:cs="Arial"/>
          <w:sz w:val="24"/>
        </w:rPr>
        <w:t xml:space="preserve">like amethyst for calmness or clear quartz for clarity. Hold the crystal in your hand, place it on your body, or keep it nearby during meditation. </w:t>
      </w:r>
    </w:p>
    <w:p w14:paraId="0F6AB77B" w14:textId="77777777" w:rsidR="00145FCC" w:rsidRPr="00531EDD" w:rsidRDefault="00145FCC" w:rsidP="00A361DF">
      <w:pPr>
        <w:pStyle w:val="NoSpacing"/>
        <w:rPr>
          <w:rFonts w:ascii="Arial" w:hAnsi="Arial" w:cs="Arial"/>
          <w:sz w:val="24"/>
        </w:rPr>
      </w:pPr>
    </w:p>
    <w:p w14:paraId="5574DE7B" w14:textId="0009B4D3" w:rsidR="00A361DF" w:rsidRPr="00531EDD" w:rsidRDefault="00A361DF" w:rsidP="00A361DF">
      <w:pPr>
        <w:pStyle w:val="NoSpacing"/>
        <w:rPr>
          <w:rFonts w:ascii="Arial" w:hAnsi="Arial" w:cs="Arial"/>
          <w:sz w:val="24"/>
        </w:rPr>
      </w:pPr>
      <w:r w:rsidRPr="00A361DF">
        <w:rPr>
          <w:rFonts w:ascii="Arial" w:hAnsi="Arial" w:cs="Arial"/>
          <w:sz w:val="24"/>
        </w:rPr>
        <w:t>As you breathe deeply, focus on the crystal’s energy, imagining its vibration supporting your intention. You can also silently repeat an affirmation, like “I am grounded and at peace.” Crystals act as an anchor, helping you stay present, centered, and connected to your spiritual practice.</w:t>
      </w:r>
    </w:p>
    <w:p w14:paraId="12CACCAE" w14:textId="77777777" w:rsidR="00B5297B" w:rsidRPr="00531EDD" w:rsidRDefault="00B5297B" w:rsidP="00A361DF">
      <w:pPr>
        <w:pStyle w:val="NoSpacing"/>
        <w:rPr>
          <w:rFonts w:ascii="Arial" w:hAnsi="Arial" w:cs="Arial"/>
          <w:sz w:val="24"/>
        </w:rPr>
      </w:pPr>
    </w:p>
    <w:p w14:paraId="66DEF276" w14:textId="77777777" w:rsidR="00B5297B" w:rsidRPr="00A361DF" w:rsidRDefault="00B5297B" w:rsidP="00A361DF">
      <w:pPr>
        <w:pStyle w:val="NoSpacing"/>
        <w:rPr>
          <w:rFonts w:ascii="Arial" w:hAnsi="Arial" w:cs="Arial"/>
          <w:sz w:val="24"/>
        </w:rPr>
      </w:pPr>
    </w:p>
    <w:p w14:paraId="7F87FF3A" w14:textId="77777777" w:rsidR="00A361DF" w:rsidRPr="00531EDD" w:rsidRDefault="00A361DF" w:rsidP="00A361DF">
      <w:pPr>
        <w:pStyle w:val="NoSpacing"/>
        <w:rPr>
          <w:rFonts w:ascii="Arial" w:hAnsi="Arial" w:cs="Arial"/>
          <w:b/>
          <w:bCs/>
          <w:sz w:val="24"/>
        </w:rPr>
      </w:pPr>
      <w:r w:rsidRPr="00A361DF">
        <w:rPr>
          <w:rFonts w:ascii="Arial" w:hAnsi="Arial" w:cs="Arial"/>
          <w:b/>
          <w:bCs/>
          <w:sz w:val="24"/>
        </w:rPr>
        <w:t>Creating Crystal Grids for Focused Intentions</w:t>
      </w:r>
    </w:p>
    <w:p w14:paraId="6D108E4A" w14:textId="77777777" w:rsidR="00B5297B" w:rsidRPr="00A361DF" w:rsidRDefault="00B5297B" w:rsidP="00A361DF">
      <w:pPr>
        <w:pStyle w:val="NoSpacing"/>
        <w:rPr>
          <w:rFonts w:ascii="Arial" w:hAnsi="Arial" w:cs="Arial"/>
          <w:b/>
          <w:bCs/>
          <w:sz w:val="24"/>
        </w:rPr>
      </w:pPr>
    </w:p>
    <w:p w14:paraId="40CCF7D3" w14:textId="77777777" w:rsidR="00145FCC" w:rsidRPr="00531EDD" w:rsidRDefault="00A361DF" w:rsidP="00A361DF">
      <w:pPr>
        <w:pStyle w:val="NoSpacing"/>
        <w:rPr>
          <w:rFonts w:ascii="Arial" w:hAnsi="Arial" w:cs="Arial"/>
          <w:sz w:val="24"/>
        </w:rPr>
      </w:pPr>
      <w:r w:rsidRPr="00A361DF">
        <w:rPr>
          <w:rFonts w:ascii="Arial" w:hAnsi="Arial" w:cs="Arial"/>
          <w:sz w:val="24"/>
        </w:rPr>
        <w:lastRenderedPageBreak/>
        <w:t xml:space="preserve">A crystal grid is a powerful way to amplify your intentions by arranging crystals in a specific pattern. Start by choosing a central crystal that represents your main goal, like clear quartz for clarity. Surround it with supporting stones that align with your intention, such as rose quartz for love or citrine for abundance. Arrange the crystals in a symmetrical pattern, like a circle or a geometric shape. </w:t>
      </w:r>
    </w:p>
    <w:p w14:paraId="0F326807" w14:textId="77777777" w:rsidR="00145FCC" w:rsidRPr="00531EDD" w:rsidRDefault="00145FCC" w:rsidP="00A361DF">
      <w:pPr>
        <w:pStyle w:val="NoSpacing"/>
        <w:rPr>
          <w:rFonts w:ascii="Arial" w:hAnsi="Arial" w:cs="Arial"/>
          <w:sz w:val="24"/>
        </w:rPr>
      </w:pPr>
    </w:p>
    <w:p w14:paraId="1F575F84" w14:textId="124C2BA1" w:rsidR="00A361DF" w:rsidRPr="00531EDD" w:rsidRDefault="00A361DF" w:rsidP="00A361DF">
      <w:pPr>
        <w:pStyle w:val="NoSpacing"/>
        <w:rPr>
          <w:rFonts w:ascii="Arial" w:hAnsi="Arial" w:cs="Arial"/>
          <w:sz w:val="24"/>
        </w:rPr>
      </w:pPr>
      <w:r w:rsidRPr="00A361DF">
        <w:rPr>
          <w:rFonts w:ascii="Arial" w:hAnsi="Arial" w:cs="Arial"/>
          <w:sz w:val="24"/>
        </w:rPr>
        <w:t>As you place each crystal, focus on your intention. Once the grid is complete, you can activate it by visualizing energy connecting the crystals, creating a flow that supports your desired outcome.</w:t>
      </w:r>
    </w:p>
    <w:p w14:paraId="502D380D" w14:textId="77777777" w:rsidR="00B5297B" w:rsidRPr="00531EDD" w:rsidRDefault="00B5297B" w:rsidP="00A361DF">
      <w:pPr>
        <w:pStyle w:val="NoSpacing"/>
        <w:rPr>
          <w:rFonts w:ascii="Arial" w:hAnsi="Arial" w:cs="Arial"/>
          <w:sz w:val="24"/>
        </w:rPr>
      </w:pPr>
    </w:p>
    <w:p w14:paraId="3F671CB3" w14:textId="77777777" w:rsidR="00B5297B" w:rsidRPr="00A361DF" w:rsidRDefault="00B5297B" w:rsidP="00A361DF">
      <w:pPr>
        <w:pStyle w:val="NoSpacing"/>
        <w:rPr>
          <w:rFonts w:ascii="Arial" w:hAnsi="Arial" w:cs="Arial"/>
          <w:sz w:val="24"/>
        </w:rPr>
      </w:pPr>
    </w:p>
    <w:p w14:paraId="75F7FFC6" w14:textId="77777777" w:rsidR="00A361DF" w:rsidRPr="00531EDD" w:rsidRDefault="00A361DF" w:rsidP="00A361DF">
      <w:pPr>
        <w:pStyle w:val="NoSpacing"/>
        <w:rPr>
          <w:rFonts w:ascii="Arial" w:hAnsi="Arial" w:cs="Arial"/>
          <w:b/>
          <w:bCs/>
          <w:sz w:val="24"/>
        </w:rPr>
      </w:pPr>
      <w:r w:rsidRPr="00A361DF">
        <w:rPr>
          <w:rFonts w:ascii="Arial" w:hAnsi="Arial" w:cs="Arial"/>
          <w:b/>
          <w:bCs/>
          <w:sz w:val="24"/>
        </w:rPr>
        <w:t>Listening to Your Intuition When Working with Crystals</w:t>
      </w:r>
    </w:p>
    <w:p w14:paraId="292ABE07" w14:textId="77777777" w:rsidR="00B5297B" w:rsidRPr="00A361DF" w:rsidRDefault="00B5297B" w:rsidP="00A361DF">
      <w:pPr>
        <w:pStyle w:val="NoSpacing"/>
        <w:rPr>
          <w:rFonts w:ascii="Arial" w:hAnsi="Arial" w:cs="Arial"/>
          <w:b/>
          <w:bCs/>
          <w:sz w:val="24"/>
        </w:rPr>
      </w:pPr>
    </w:p>
    <w:p w14:paraId="682403CF" w14:textId="0B3F9683" w:rsidR="00145FCC" w:rsidRPr="00531EDD" w:rsidRDefault="00A361DF" w:rsidP="00A361DF">
      <w:pPr>
        <w:pStyle w:val="NoSpacing"/>
        <w:rPr>
          <w:rFonts w:ascii="Arial" w:hAnsi="Arial" w:cs="Arial"/>
          <w:sz w:val="24"/>
        </w:rPr>
      </w:pPr>
      <w:r w:rsidRPr="00A361DF">
        <w:rPr>
          <w:rFonts w:ascii="Arial" w:hAnsi="Arial" w:cs="Arial"/>
          <w:sz w:val="24"/>
        </w:rPr>
        <w:t>Your intuition is a valuable guide when working with crystals. While research can help you understand a crystal’s traditional properties, your personal connection to it matters most. Pay attention to how a crystal feels in your hand</w:t>
      </w:r>
      <w:r w:rsidR="00DD4469" w:rsidRPr="00531EDD">
        <w:rPr>
          <w:rFonts w:ascii="Arial" w:hAnsi="Arial" w:cs="Arial"/>
          <w:sz w:val="24"/>
        </w:rPr>
        <w:t xml:space="preserve">, </w:t>
      </w:r>
      <w:r w:rsidRPr="00A361DF">
        <w:rPr>
          <w:rFonts w:ascii="Arial" w:hAnsi="Arial" w:cs="Arial"/>
          <w:sz w:val="24"/>
        </w:rPr>
        <w:t xml:space="preserve">do you feel warmth, a tingling sensation, or a sense of calm? Notice which stones you’re naturally drawn to, even if you don’t know why. </w:t>
      </w:r>
    </w:p>
    <w:p w14:paraId="172231F3" w14:textId="77777777" w:rsidR="00145FCC" w:rsidRPr="00531EDD" w:rsidRDefault="00145FCC" w:rsidP="00A361DF">
      <w:pPr>
        <w:pStyle w:val="NoSpacing"/>
        <w:rPr>
          <w:rFonts w:ascii="Arial" w:hAnsi="Arial" w:cs="Arial"/>
          <w:sz w:val="24"/>
        </w:rPr>
      </w:pPr>
    </w:p>
    <w:p w14:paraId="461C514E" w14:textId="48B3070C" w:rsidR="00A361DF" w:rsidRPr="00A361DF" w:rsidRDefault="00A361DF" w:rsidP="00A361DF">
      <w:pPr>
        <w:pStyle w:val="NoSpacing"/>
        <w:rPr>
          <w:rFonts w:ascii="Arial" w:hAnsi="Arial" w:cs="Arial"/>
          <w:sz w:val="24"/>
        </w:rPr>
      </w:pPr>
      <w:r w:rsidRPr="00A361DF">
        <w:rPr>
          <w:rFonts w:ascii="Arial" w:hAnsi="Arial" w:cs="Arial"/>
          <w:sz w:val="24"/>
        </w:rPr>
        <w:t>Trust your instincts when choosing crystals, setting intentions, or deciding how to use them. Your intuition knows what your energy needs, and honoring that connection helps create a more meaningful, personalized practice with your crystals.</w:t>
      </w:r>
    </w:p>
    <w:p w14:paraId="36D569E3" w14:textId="4836E110" w:rsidR="00D47FC3" w:rsidRPr="00531EDD" w:rsidRDefault="00D47FC3" w:rsidP="00A361DF">
      <w:pPr>
        <w:pStyle w:val="NoSpacing"/>
        <w:rPr>
          <w:rFonts w:ascii="Arial" w:hAnsi="Arial" w:cs="Arial"/>
          <w:sz w:val="24"/>
        </w:rPr>
      </w:pPr>
    </w:p>
    <w:sectPr w:rsidR="00D47FC3" w:rsidRPr="00531E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16E"/>
    <w:rsid w:val="000B1F8B"/>
    <w:rsid w:val="0013716E"/>
    <w:rsid w:val="00145FCC"/>
    <w:rsid w:val="0014723D"/>
    <w:rsid w:val="00531EDD"/>
    <w:rsid w:val="0099762C"/>
    <w:rsid w:val="00A361DF"/>
    <w:rsid w:val="00B5297B"/>
    <w:rsid w:val="00D47FC3"/>
    <w:rsid w:val="00DD44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DEBB5"/>
  <w15:chartTrackingRefBased/>
  <w15:docId w15:val="{E557D5A9-91DF-4083-B024-D74183730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371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371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371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371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371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3716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3716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716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716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1371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371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371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371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371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371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371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371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3716E"/>
    <w:rPr>
      <w:rFonts w:eastAsiaTheme="majorEastAsia" w:cstheme="majorBidi"/>
      <w:color w:val="272727" w:themeColor="text1" w:themeTint="D8"/>
    </w:rPr>
  </w:style>
  <w:style w:type="paragraph" w:styleId="Title">
    <w:name w:val="Title"/>
    <w:basedOn w:val="Normal"/>
    <w:next w:val="Normal"/>
    <w:link w:val="TitleChar"/>
    <w:uiPriority w:val="10"/>
    <w:qFormat/>
    <w:rsid w:val="001371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71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71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71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3716E"/>
    <w:pPr>
      <w:spacing w:before="160"/>
      <w:jc w:val="center"/>
    </w:pPr>
    <w:rPr>
      <w:i/>
      <w:iCs/>
      <w:color w:val="404040" w:themeColor="text1" w:themeTint="BF"/>
    </w:rPr>
  </w:style>
  <w:style w:type="character" w:customStyle="1" w:styleId="QuoteChar">
    <w:name w:val="Quote Char"/>
    <w:basedOn w:val="DefaultParagraphFont"/>
    <w:link w:val="Quote"/>
    <w:uiPriority w:val="29"/>
    <w:rsid w:val="0013716E"/>
    <w:rPr>
      <w:i/>
      <w:iCs/>
      <w:color w:val="404040" w:themeColor="text1" w:themeTint="BF"/>
    </w:rPr>
  </w:style>
  <w:style w:type="paragraph" w:styleId="ListParagraph">
    <w:name w:val="List Paragraph"/>
    <w:basedOn w:val="Normal"/>
    <w:uiPriority w:val="34"/>
    <w:qFormat/>
    <w:rsid w:val="0013716E"/>
    <w:pPr>
      <w:ind w:left="720"/>
      <w:contextualSpacing/>
    </w:pPr>
  </w:style>
  <w:style w:type="character" w:styleId="IntenseEmphasis">
    <w:name w:val="Intense Emphasis"/>
    <w:basedOn w:val="DefaultParagraphFont"/>
    <w:uiPriority w:val="21"/>
    <w:qFormat/>
    <w:rsid w:val="0013716E"/>
    <w:rPr>
      <w:i/>
      <w:iCs/>
      <w:color w:val="0F4761" w:themeColor="accent1" w:themeShade="BF"/>
    </w:rPr>
  </w:style>
  <w:style w:type="paragraph" w:styleId="IntenseQuote">
    <w:name w:val="Intense Quote"/>
    <w:basedOn w:val="Normal"/>
    <w:next w:val="Normal"/>
    <w:link w:val="IntenseQuoteChar"/>
    <w:uiPriority w:val="30"/>
    <w:qFormat/>
    <w:rsid w:val="001371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3716E"/>
    <w:rPr>
      <w:i/>
      <w:iCs/>
      <w:color w:val="0F4761" w:themeColor="accent1" w:themeShade="BF"/>
    </w:rPr>
  </w:style>
  <w:style w:type="character" w:styleId="IntenseReference">
    <w:name w:val="Intense Reference"/>
    <w:basedOn w:val="DefaultParagraphFont"/>
    <w:uiPriority w:val="32"/>
    <w:qFormat/>
    <w:rsid w:val="0013716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5760">
      <w:bodyDiv w:val="1"/>
      <w:marLeft w:val="0"/>
      <w:marRight w:val="0"/>
      <w:marTop w:val="0"/>
      <w:marBottom w:val="0"/>
      <w:divBdr>
        <w:top w:val="none" w:sz="0" w:space="0" w:color="auto"/>
        <w:left w:val="none" w:sz="0" w:space="0" w:color="auto"/>
        <w:bottom w:val="none" w:sz="0" w:space="0" w:color="auto"/>
        <w:right w:val="none" w:sz="0" w:space="0" w:color="auto"/>
      </w:divBdr>
    </w:div>
    <w:div w:id="434904620">
      <w:bodyDiv w:val="1"/>
      <w:marLeft w:val="0"/>
      <w:marRight w:val="0"/>
      <w:marTop w:val="0"/>
      <w:marBottom w:val="0"/>
      <w:divBdr>
        <w:top w:val="none" w:sz="0" w:space="0" w:color="auto"/>
        <w:left w:val="none" w:sz="0" w:space="0" w:color="auto"/>
        <w:bottom w:val="none" w:sz="0" w:space="0" w:color="auto"/>
        <w:right w:val="none" w:sz="0" w:space="0" w:color="auto"/>
      </w:divBdr>
    </w:div>
    <w:div w:id="1381173686">
      <w:bodyDiv w:val="1"/>
      <w:marLeft w:val="0"/>
      <w:marRight w:val="0"/>
      <w:marTop w:val="0"/>
      <w:marBottom w:val="0"/>
      <w:divBdr>
        <w:top w:val="none" w:sz="0" w:space="0" w:color="auto"/>
        <w:left w:val="none" w:sz="0" w:space="0" w:color="auto"/>
        <w:bottom w:val="none" w:sz="0" w:space="0" w:color="auto"/>
        <w:right w:val="none" w:sz="0" w:space="0" w:color="auto"/>
      </w:divBdr>
    </w:div>
    <w:div w:id="2144958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904</Words>
  <Characters>5159</Characters>
  <Application>Microsoft Office Word</Application>
  <DocSecurity>0</DocSecurity>
  <Lines>42</Lines>
  <Paragraphs>12</Paragraphs>
  <ScaleCrop>false</ScaleCrop>
  <Company/>
  <LinksUpToDate>false</LinksUpToDate>
  <CharactersWithSpaces>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2025-02-10T19:49:00Z</dcterms:created>
  <dcterms:modified xsi:type="dcterms:W3CDTF">2025-02-11T17:01:00Z</dcterms:modified>
</cp:coreProperties>
</file>